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513"/>
        <w:tblW w:w="1013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7"/>
        <w:gridCol w:w="624"/>
        <w:gridCol w:w="868"/>
        <w:gridCol w:w="4042"/>
        <w:gridCol w:w="96"/>
        <w:gridCol w:w="96"/>
        <w:gridCol w:w="96"/>
        <w:gridCol w:w="96"/>
        <w:gridCol w:w="96"/>
        <w:gridCol w:w="110"/>
        <w:gridCol w:w="110"/>
        <w:gridCol w:w="96"/>
        <w:gridCol w:w="110"/>
        <w:gridCol w:w="110"/>
        <w:gridCol w:w="96"/>
        <w:gridCol w:w="96"/>
        <w:gridCol w:w="110"/>
        <w:gridCol w:w="96"/>
        <w:gridCol w:w="96"/>
        <w:gridCol w:w="96"/>
        <w:gridCol w:w="96"/>
        <w:gridCol w:w="96"/>
        <w:gridCol w:w="96"/>
        <w:gridCol w:w="96"/>
        <w:gridCol w:w="96"/>
        <w:gridCol w:w="96"/>
      </w:tblGrid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Аврора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1235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Белый, Беж, Голубой, Зеленый, Розовый, Персик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Аруба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1140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белый, бежевый,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т</w:t>
            </w: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.б</w:t>
            </w:r>
            <w:proofErr w:type="gram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ежевый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Бали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Белый; бежевый;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т</w:t>
            </w: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.б</w:t>
            </w:r>
            <w:proofErr w:type="gram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ежевый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; шоколад; оранжевый;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св.розовый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; розовый; малина; персиковый; апельсин;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т.красный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; сиреневый;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св.голубой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; голубой; небесно-голубой; синий;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т.зеленый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; фисташковый; зеленый; бирюза; серебро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pStyle w:val="a3"/>
              <w:rPr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Бейрут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1140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Белый, Бежевый, Розовый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Венера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434343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Белый, Зеленый, Серый,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</w:t>
            </w:r>
            <w:proofErr w:type="gramStart"/>
            <w:r w:rsidRPr="0024668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24668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еж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Св.роз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Сирен,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Тем.роз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Тем.беж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Персиковый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Венера с люрексом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1035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Золото, Серебро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Венера ТЕХНО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Золото</w:t>
            </w: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,С</w:t>
            </w:r>
            <w:proofErr w:type="gram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еребро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proofErr w:type="spellStart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Джангл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1050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Белый, Беж, Серый, Голубой, Розовый, Зеленый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1155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Золото, Серебро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1225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Металлик бронзовый, Металлик голубой, Металлик зеленый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proofErr w:type="spellStart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Жакард</w:t>
            </w:r>
            <w:proofErr w:type="spellEnd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 xml:space="preserve"> BLACKOUT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Бежевый, Зеленый, Персиковый, Белый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proofErr w:type="spellStart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Жакард</w:t>
            </w:r>
            <w:proofErr w:type="spellEnd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 xml:space="preserve"> №1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1020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Белый, Бежевый, Персик, Коричневый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Жемчуг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1360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Бежевый,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Белый</w:t>
            </w: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,Г</w:t>
            </w:r>
            <w:proofErr w:type="gram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олубой,Желтый,Серый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, Персиковый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Жемчуг BLACKOUT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1750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Бежевый, Зеленый, Персиковый, Желтый, Белый, Серый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Замша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1720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Магнолия,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</w:t>
            </w: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.б</w:t>
            </w:r>
            <w:proofErr w:type="gram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ежевый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Св.коричневый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, Коричневый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Зодиак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885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Белый, Бежевый, Розовый, Лиловый, Зеленый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Кёльн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Белый; бежевый; желтый; красный; малина; персиковый; голубой; бирюза; зеленый; фисташковый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Крит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Бельгия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Айва, Миндаль, Ранет, Оливковое дерево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Кобра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1210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золото, серебро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proofErr w:type="spellStart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Лайн</w:t>
            </w:r>
            <w:proofErr w:type="spellEnd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ll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белый,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</w:t>
            </w: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.с</w:t>
            </w:r>
            <w:proofErr w:type="gram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ерый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т.серый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св.бежевый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т.бежевый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коричневый, желтый, лимонный,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терра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красный, розовый, персиковый,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т.розовый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т.красный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голубой, синий,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т.синий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св.зеленый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св.бирюзовый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, зеленый, оливковый, бирюзовый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Лейла*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1350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Бежевый,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т</w:t>
            </w: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.б</w:t>
            </w:r>
            <w:proofErr w:type="gram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ежевый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Лен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1040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Белый,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</w:t>
            </w: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.б</w:t>
            </w:r>
            <w:proofErr w:type="gram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ежевый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, Т. бежевый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lastRenderedPageBreak/>
              <w:t>Мальта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Белый, серый, бежевый, карамель, желтый,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</w:t>
            </w: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.р</w:t>
            </w:r>
            <w:proofErr w:type="gram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озовый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, кремовый, персиковый, голубой, зеленый, бирюзовый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Милан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Белый, розовый, кремовый, бирюзовый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Манила*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1525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белый,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</w:t>
            </w: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.с</w:t>
            </w:r>
            <w:proofErr w:type="gram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ер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св.беж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св.корич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, коричневый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Модерн МЕТАЛЛИК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1295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Золото, Изумруд, Рубин, Серебро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proofErr w:type="spellStart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Оптима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1190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</w:t>
            </w: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.к</w:t>
            </w:r>
            <w:proofErr w:type="gram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расн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Т.гол,Св.зел,Салат,Св.беж,Беж,Т.беж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Осака*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Бельгия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Белый, Бежевый, Терракотовый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Офелия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1465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Зеленый, Коричневый, Красный, Серый, Синий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Офис BLACKOUT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1350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Металлик,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Перламурт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proofErr w:type="spellStart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Ратан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1215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Белый, Бежевый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Рейн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Белый,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т</w:t>
            </w: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.б</w:t>
            </w:r>
            <w:proofErr w:type="gram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ежевый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т.персиковый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мокко, лимонный, персиковый, розовый,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св.зеленый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Рио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Белый,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т</w:t>
            </w: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.б</w:t>
            </w:r>
            <w:proofErr w:type="gram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ежевый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карамель, табачный, шоколад, желтый, алый,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св.желтый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кремовый, персик, оранжевый, красный, фиолетовый, голубой, синий,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т.зеленый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св.зеленый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Рококо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980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белый, серый, бежевый,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т</w:t>
            </w: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.б</w:t>
            </w:r>
            <w:proofErr w:type="gram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ежевый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, коричневый, бордо, лиловый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Саванна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990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бежевый,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т</w:t>
            </w: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.б</w:t>
            </w:r>
            <w:proofErr w:type="gram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ежевый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, коричневый, зеленый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Сеул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Бежевый, Белый, Персиковый, Зеленый, Голубой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proofErr w:type="gramStart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Сиде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Белый, серый, бежевый, мокко, желтый,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терра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, красный, сиреневый, фуксия, голубой, зеленый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proofErr w:type="gramStart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Сиде</w:t>
            </w:r>
            <w:proofErr w:type="gramEnd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 xml:space="preserve"> BLACKOUT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Бежевый, Белый, Серый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Сказка*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Белый, Беж, Бордо, Коричнев., Крем,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Мельба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Св.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коричн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., Св. серый, Т. серый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proofErr w:type="spellStart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Скрин</w:t>
            </w:r>
            <w:proofErr w:type="spellEnd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Белый, Бежевый,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</w:t>
            </w: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.С</w:t>
            </w:r>
            <w:proofErr w:type="gram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ерый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Тем.Бежевый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, Серый, Коричневый, Св. коричневый, Черный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proofErr w:type="spellStart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Скрин</w:t>
            </w:r>
            <w:proofErr w:type="spellEnd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ll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Белый, Серый, Бежевый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proofErr w:type="spellStart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Студио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Бельгия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Бежевый, Красный, Серебристый, Терракотовый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Сутра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Св. Бежевая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Сфера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1005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белый,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</w:t>
            </w: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.с</w:t>
            </w:r>
            <w:proofErr w:type="gram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ерый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св.бежевый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коричневый, черный,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св.желтый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желтый, розовый, оранжевый,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т.голубой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, зеленый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lastRenderedPageBreak/>
              <w:t>Твист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920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Белый, бирюзовый, кремовый, персиковый,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</w:t>
            </w: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.б</w:t>
            </w:r>
            <w:proofErr w:type="gram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ежевый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св.серый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св.желтый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, черный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Флора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2950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Бельгия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Золотистый</w:t>
            </w:r>
            <w:proofErr w:type="gram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, Оливковый, Кремовый*, Терракот*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Шелк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1350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Белый,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</w:t>
            </w: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.Б</w:t>
            </w:r>
            <w:proofErr w:type="gram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ежевый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, Св. Зеленый, синий, т, бежевый, терракот, Персиковый, Сиреневый, Коричнев, Бордо, Морозно-голубой, черный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Путь самурая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2100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бежевый,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</w:t>
            </w: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.з</w:t>
            </w:r>
            <w:proofErr w:type="gram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еленый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Чайная церемония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2100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Белый,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</w:t>
            </w: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.б</w:t>
            </w:r>
            <w:proofErr w:type="gram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ежевый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*, Синий*,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Т.бежевый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*, Бежевый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proofErr w:type="spellStart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Чио</w:t>
            </w:r>
            <w:proofErr w:type="spellEnd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-</w:t>
            </w:r>
            <w:proofErr w:type="spellStart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Чио</w:t>
            </w:r>
            <w:proofErr w:type="spellEnd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-Сан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2100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В одном цвете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proofErr w:type="spellStart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Эйлат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990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Белый, бежевый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Юкка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975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белый, персиковый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цена за метр погонный карниза Жалюзи Бриз нитяные (веревочные)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Бриз*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4970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Белый, Бежевый, Голубой, Золотистый, Персиковый, Розовый,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Св.зеленый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Синий,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Черный,Св</w:t>
            </w: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.К</w:t>
            </w:r>
            <w:proofErr w:type="gram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оричн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.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Т.Коричн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, Коричневый, Терракотовый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 xml:space="preserve">Бриз </w:t>
            </w:r>
            <w:proofErr w:type="spellStart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Multi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4970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Бежевый,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Св</w:t>
            </w:r>
            <w:proofErr w:type="gram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.р</w:t>
            </w:r>
            <w:proofErr w:type="gram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озовый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, сиреневый, т. Серый, Серебристый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 xml:space="preserve">Бриз </w:t>
            </w:r>
            <w:proofErr w:type="spellStart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Double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5624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Белый, Бежевый, Персиковый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 xml:space="preserve">Бриз </w:t>
            </w:r>
            <w:proofErr w:type="spellStart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Double</w:t>
            </w:r>
            <w:proofErr w:type="spellEnd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7260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Тайвань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 xml:space="preserve">Кремовый 4221, белый 1606, черный 1909, </w:t>
            </w:r>
            <w:proofErr w:type="spellStart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корич</w:t>
            </w:r>
            <w:proofErr w:type="spellEnd"/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. 2871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цена </w:t>
            </w:r>
            <w:proofErr w:type="spellStart"/>
            <w:r w:rsidRPr="0024668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руб</w:t>
            </w:r>
            <w:proofErr w:type="spellEnd"/>
            <w:r w:rsidRPr="0024668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/м</w:t>
            </w:r>
            <w:proofErr w:type="gramStart"/>
            <w:r w:rsidRPr="0024668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2</w:t>
            </w:r>
            <w:proofErr w:type="gramEnd"/>
            <w:r w:rsidRPr="0024668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Алюминиевые вертикальные жалюзи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Алюминий 89мм х 0,27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белый глянец, бежевый глянец, золото, серебро, металлик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Алюминий 89мм х 0,27 перфорация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2250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46680">
              <w:rPr>
                <w:rFonts w:ascii="Arial" w:eastAsia="Times New Roman" w:hAnsi="Arial" w:cs="Arial"/>
                <w:color w:val="000000"/>
                <w:lang w:eastAsia="ru-RU"/>
              </w:rPr>
              <w:t>белый глянец, бежевый глянец, металлик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цена </w:t>
            </w:r>
            <w:proofErr w:type="spellStart"/>
            <w:r w:rsidRPr="0024668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руб</w:t>
            </w:r>
            <w:proofErr w:type="spellEnd"/>
            <w:r w:rsidRPr="0024668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/м</w:t>
            </w:r>
            <w:proofErr w:type="gramStart"/>
            <w:r w:rsidRPr="0024668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2</w:t>
            </w:r>
            <w:proofErr w:type="gramEnd"/>
            <w:r w:rsidRPr="0024668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Пластиковые вертикальные жалюзи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Аквамарин*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46680">
              <w:rPr>
                <w:rFonts w:ascii="Arial" w:eastAsia="Times New Roman" w:hAnsi="Arial" w:cs="Arial"/>
                <w:lang w:eastAsia="ru-RU"/>
              </w:rPr>
              <w:t xml:space="preserve">Бежевый, </w:t>
            </w:r>
            <w:proofErr w:type="spellStart"/>
            <w:r w:rsidRPr="00246680">
              <w:rPr>
                <w:rFonts w:ascii="Arial" w:eastAsia="Times New Roman" w:hAnsi="Arial" w:cs="Arial"/>
                <w:lang w:eastAsia="ru-RU"/>
              </w:rPr>
              <w:t>Бирюз</w:t>
            </w:r>
            <w:proofErr w:type="spellEnd"/>
            <w:r w:rsidRPr="00246680">
              <w:rPr>
                <w:rFonts w:ascii="Arial" w:eastAsia="Times New Roman" w:hAnsi="Arial" w:cs="Arial"/>
                <w:lang w:eastAsia="ru-RU"/>
              </w:rPr>
              <w:t xml:space="preserve">., Персик., Розов., </w:t>
            </w:r>
            <w:proofErr w:type="spellStart"/>
            <w:r w:rsidRPr="00246680">
              <w:rPr>
                <w:rFonts w:ascii="Arial" w:eastAsia="Times New Roman" w:hAnsi="Arial" w:cs="Arial"/>
                <w:lang w:eastAsia="ru-RU"/>
              </w:rPr>
              <w:t>Св</w:t>
            </w:r>
            <w:proofErr w:type="gramStart"/>
            <w:r w:rsidRPr="00246680">
              <w:rPr>
                <w:rFonts w:ascii="Arial" w:eastAsia="Times New Roman" w:hAnsi="Arial" w:cs="Arial"/>
                <w:lang w:eastAsia="ru-RU"/>
              </w:rPr>
              <w:t>.г</w:t>
            </w:r>
            <w:proofErr w:type="gramEnd"/>
            <w:r w:rsidRPr="00246680">
              <w:rPr>
                <w:rFonts w:ascii="Arial" w:eastAsia="Times New Roman" w:hAnsi="Arial" w:cs="Arial"/>
                <w:lang w:eastAsia="ru-RU"/>
              </w:rPr>
              <w:t>олуб</w:t>
            </w:r>
            <w:proofErr w:type="spellEnd"/>
            <w:r w:rsidRPr="00246680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9FC5E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Антик*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1565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246680">
              <w:rPr>
                <w:rFonts w:ascii="Arial" w:eastAsia="Times New Roman" w:hAnsi="Arial" w:cs="Arial"/>
                <w:lang w:eastAsia="ru-RU"/>
              </w:rPr>
              <w:t>серебо</w:t>
            </w:r>
            <w:proofErr w:type="spellEnd"/>
            <w:r w:rsidRPr="00246680">
              <w:rPr>
                <w:rFonts w:ascii="Arial" w:eastAsia="Times New Roman" w:hAnsi="Arial" w:cs="Arial"/>
                <w:lang w:eastAsia="ru-RU"/>
              </w:rPr>
              <w:t>, матовое золото, бронза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Бук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1590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46680">
              <w:rPr>
                <w:rFonts w:ascii="Arial" w:eastAsia="Times New Roman" w:hAnsi="Arial" w:cs="Arial"/>
                <w:lang w:eastAsia="ru-RU"/>
              </w:rPr>
              <w:t>В одном цвете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Валентино*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1590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46680">
              <w:rPr>
                <w:rFonts w:ascii="Arial" w:eastAsia="Times New Roman" w:hAnsi="Arial" w:cs="Arial"/>
                <w:lang w:eastAsia="ru-RU"/>
              </w:rPr>
              <w:t xml:space="preserve">черно-серый, </w:t>
            </w:r>
            <w:proofErr w:type="spellStart"/>
            <w:r w:rsidRPr="00246680">
              <w:rPr>
                <w:rFonts w:ascii="Arial" w:eastAsia="Times New Roman" w:hAnsi="Arial" w:cs="Arial"/>
                <w:lang w:eastAsia="ru-RU"/>
              </w:rPr>
              <w:t>св</w:t>
            </w:r>
            <w:proofErr w:type="gramStart"/>
            <w:r w:rsidRPr="00246680">
              <w:rPr>
                <w:rFonts w:ascii="Arial" w:eastAsia="Times New Roman" w:hAnsi="Arial" w:cs="Arial"/>
                <w:lang w:eastAsia="ru-RU"/>
              </w:rPr>
              <w:t>.б</w:t>
            </w:r>
            <w:proofErr w:type="gramEnd"/>
            <w:r w:rsidRPr="00246680">
              <w:rPr>
                <w:rFonts w:ascii="Arial" w:eastAsia="Times New Roman" w:hAnsi="Arial" w:cs="Arial"/>
                <w:lang w:eastAsia="ru-RU"/>
              </w:rPr>
              <w:t>ежевый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Дуб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1590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46680">
              <w:rPr>
                <w:rFonts w:ascii="Arial" w:eastAsia="Times New Roman" w:hAnsi="Arial" w:cs="Arial"/>
                <w:lang w:eastAsia="ru-RU"/>
              </w:rPr>
              <w:t>В одном цвете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Карелия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1590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46680">
              <w:rPr>
                <w:rFonts w:ascii="Arial" w:eastAsia="Times New Roman" w:hAnsi="Arial" w:cs="Arial"/>
                <w:lang w:eastAsia="ru-RU"/>
              </w:rPr>
              <w:t>Коричневый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Клен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1590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46680">
              <w:rPr>
                <w:rFonts w:ascii="Arial" w:eastAsia="Times New Roman" w:hAnsi="Arial" w:cs="Arial"/>
                <w:lang w:eastAsia="ru-RU"/>
              </w:rPr>
              <w:t>В одном цвете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proofErr w:type="spellStart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Лоэнгрин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46680">
              <w:rPr>
                <w:rFonts w:ascii="Arial" w:eastAsia="Times New Roman" w:hAnsi="Arial" w:cs="Arial"/>
                <w:lang w:eastAsia="ru-RU"/>
              </w:rPr>
              <w:t>В одном цвете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Мрамор 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1555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46680">
              <w:rPr>
                <w:rFonts w:ascii="Arial" w:eastAsia="Times New Roman" w:hAnsi="Arial" w:cs="Arial"/>
                <w:lang w:eastAsia="ru-RU"/>
              </w:rPr>
              <w:t>Белый, Бежевый, Голубой, Зеленый, Персик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proofErr w:type="spellStart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lastRenderedPageBreak/>
              <w:t>Парсифаль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1330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46680">
              <w:rPr>
                <w:rFonts w:ascii="Arial" w:eastAsia="Times New Roman" w:hAnsi="Arial" w:cs="Arial"/>
                <w:lang w:eastAsia="ru-RU"/>
              </w:rPr>
              <w:t>В одном цвете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proofErr w:type="spellStart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Рибкорд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1090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46680">
              <w:rPr>
                <w:rFonts w:ascii="Arial" w:eastAsia="Times New Roman" w:hAnsi="Arial" w:cs="Arial"/>
                <w:lang w:eastAsia="ru-RU"/>
              </w:rPr>
              <w:t>Белый, Бежевый, Голубой, Зеленый, Персиковый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Сканди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46680">
              <w:rPr>
                <w:rFonts w:ascii="Arial" w:eastAsia="Times New Roman" w:hAnsi="Arial" w:cs="Arial"/>
                <w:lang w:eastAsia="ru-RU"/>
              </w:rPr>
              <w:t>Серебристый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Стандарт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1055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46680">
              <w:rPr>
                <w:rFonts w:ascii="Arial" w:eastAsia="Times New Roman" w:hAnsi="Arial" w:cs="Arial"/>
                <w:lang w:eastAsia="ru-RU"/>
              </w:rPr>
              <w:t>Белый, Бежевый, Голубой, Зеленый, Розовый, Серый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Стандарт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1030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46680">
              <w:rPr>
                <w:rFonts w:ascii="Arial" w:eastAsia="Times New Roman" w:hAnsi="Arial" w:cs="Arial"/>
                <w:lang w:eastAsia="ru-RU"/>
              </w:rPr>
              <w:t xml:space="preserve">Желтый, Красный, Синий, </w:t>
            </w:r>
            <w:proofErr w:type="spellStart"/>
            <w:r w:rsidRPr="00246680">
              <w:rPr>
                <w:rFonts w:ascii="Arial" w:eastAsia="Times New Roman" w:hAnsi="Arial" w:cs="Arial"/>
                <w:lang w:eastAsia="ru-RU"/>
              </w:rPr>
              <w:t>Т.зеленый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Тангейзер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1590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46680">
              <w:rPr>
                <w:rFonts w:ascii="Arial" w:eastAsia="Times New Roman" w:hAnsi="Arial" w:cs="Arial"/>
                <w:lang w:eastAsia="ru-RU"/>
              </w:rPr>
              <w:t>В одном цвете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Тигровый глаз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1590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46680">
              <w:rPr>
                <w:rFonts w:ascii="Arial" w:eastAsia="Times New Roman" w:hAnsi="Arial" w:cs="Arial"/>
                <w:lang w:eastAsia="ru-RU"/>
              </w:rPr>
              <w:t>В одном цвете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proofErr w:type="spellStart"/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Фрост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1855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46680">
              <w:rPr>
                <w:rFonts w:ascii="Arial" w:eastAsia="Times New Roman" w:hAnsi="Arial" w:cs="Arial"/>
                <w:lang w:eastAsia="ru-RU"/>
              </w:rPr>
              <w:t>Золото, Серебро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46680" w:rsidRPr="00246680" w:rsidTr="002466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Шервуд*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46680" w:rsidRPr="00246680" w:rsidRDefault="00246680" w:rsidP="002466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</w:pPr>
            <w:r w:rsidRPr="00246680">
              <w:rPr>
                <w:rFonts w:ascii="Arial" w:eastAsia="Times New Roman" w:hAnsi="Arial" w:cs="Arial"/>
                <w:b/>
                <w:bCs/>
                <w:color w:val="FFFF00"/>
                <w:sz w:val="24"/>
                <w:szCs w:val="24"/>
                <w:lang w:eastAsia="ru-RU"/>
              </w:rPr>
              <w:t>1590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46680">
              <w:rPr>
                <w:rFonts w:ascii="Arial" w:eastAsia="Times New Roman" w:hAnsi="Arial" w:cs="Arial"/>
                <w:lang w:eastAsia="ru-RU"/>
              </w:rPr>
              <w:t>золотистый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246680" w:rsidRPr="00246680" w:rsidRDefault="00246680" w:rsidP="002466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2E6383" w:rsidRDefault="002E6383"/>
    <w:p w:rsidR="00246680" w:rsidRDefault="00246680"/>
    <w:p w:rsidR="00246680" w:rsidRDefault="00246680" w:rsidP="0024668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B2932"/>
          <w:sz w:val="21"/>
          <w:szCs w:val="21"/>
        </w:rPr>
      </w:pPr>
      <w:r>
        <w:rPr>
          <w:rStyle w:val="backcolor11"/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  <w:shd w:val="clear" w:color="auto" w:fill="B0CEE4"/>
        </w:rPr>
        <w:t>Стоимость готового изделия</w:t>
      </w:r>
      <w:r>
        <w:rPr>
          <w:rStyle w:val="apple-converted-space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B0CEE4"/>
        </w:rPr>
        <w:t> </w:t>
      </w:r>
      <w:r>
        <w:rPr>
          <w:rStyle w:val="backcolor11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B0CEE4"/>
        </w:rPr>
        <w:t>вертикальных жалюзи рассчитывается по формуле:</w:t>
      </w:r>
      <w:r>
        <w:rPr>
          <w:rStyle w:val="apple-converted-space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B0CEE4"/>
        </w:rPr>
        <w:t> </w:t>
      </w:r>
      <w:r>
        <w:rPr>
          <w:rStyle w:val="backcolor11"/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  <w:shd w:val="clear" w:color="auto" w:fill="B0CEE4"/>
        </w:rPr>
        <w:t>ширина х высоту=площадь (</w:t>
      </w:r>
      <w:proofErr w:type="spellStart"/>
      <w:r>
        <w:rPr>
          <w:rStyle w:val="backcolor11"/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  <w:shd w:val="clear" w:color="auto" w:fill="B0CEE4"/>
        </w:rPr>
        <w:t>кв</w:t>
      </w:r>
      <w:proofErr w:type="gramStart"/>
      <w:r>
        <w:rPr>
          <w:rStyle w:val="backcolor11"/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  <w:shd w:val="clear" w:color="auto" w:fill="B0CEE4"/>
        </w:rPr>
        <w:t>.м</w:t>
      </w:r>
      <w:proofErr w:type="spellEnd"/>
      <w:proofErr w:type="gramEnd"/>
      <w:r>
        <w:rPr>
          <w:rStyle w:val="backcolor11"/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  <w:shd w:val="clear" w:color="auto" w:fill="B0CEE4"/>
        </w:rPr>
        <w:t>) х цена ткани=цена готового изделия с потолочным креплением.  </w:t>
      </w:r>
      <w:r>
        <w:rPr>
          <w:rStyle w:val="backcolor11"/>
          <w:rFonts w:ascii="Arial" w:hAnsi="Arial" w:cs="Arial"/>
          <w:color w:val="1B2932"/>
          <w:sz w:val="21"/>
          <w:szCs w:val="21"/>
          <w:bdr w:val="none" w:sz="0" w:space="0" w:color="auto" w:frame="1"/>
          <w:shd w:val="clear" w:color="auto" w:fill="B0CEE4"/>
        </w:rPr>
        <w:t>При площади заказа менее 1-го метра расчет производится как за 1 m²  </w:t>
      </w:r>
      <w:r>
        <w:rPr>
          <w:rStyle w:val="backcolor11"/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  <w:shd w:val="clear" w:color="auto" w:fill="B0CEE4"/>
        </w:rPr>
        <w:t>                                         </w:t>
      </w:r>
    </w:p>
    <w:p w:rsidR="00246680" w:rsidRDefault="00246680" w:rsidP="0024668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B2932"/>
          <w:sz w:val="21"/>
          <w:szCs w:val="21"/>
        </w:rPr>
      </w:pPr>
      <w:r>
        <w:rPr>
          <w:rStyle w:val="backcolor11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B0CEE4"/>
        </w:rPr>
        <w:t>        Дополнительно считаются: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1.</w:t>
      </w:r>
      <w:r>
        <w:rPr>
          <w:rStyle w:val="apple-converted-space"/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  <w:shd w:val="clear" w:color="auto" w:fill="B0CEE4"/>
        </w:rPr>
        <w:t> </w:t>
      </w:r>
      <w:r>
        <w:rPr>
          <w:rStyle w:val="backcolor11"/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  <w:shd w:val="clear" w:color="auto" w:fill="B0CEE4"/>
        </w:rPr>
        <w:t>Стеновой кронштейн</w:t>
      </w:r>
      <w:r>
        <w:rPr>
          <w:rStyle w:val="apple-converted-space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B0CEE4"/>
        </w:rPr>
        <w:t> </w:t>
      </w:r>
      <w:r>
        <w:rPr>
          <w:rStyle w:val="backcolor11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B0CEE4"/>
        </w:rPr>
        <w:t>(до ширины 2,16 м - 2 шт., до 3м - 3 шт., больше - 4шт.)= </w:t>
      </w:r>
      <w:r>
        <w:rPr>
          <w:rStyle w:val="backcolor11"/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25 руб. шт.</w:t>
      </w:r>
      <w:r>
        <w:rPr>
          <w:rStyle w:val="backcolor11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B0CEE4"/>
        </w:rPr>
        <w:t>                                                                                       </w:t>
      </w:r>
    </w:p>
    <w:p w:rsidR="00246680" w:rsidRDefault="00246680" w:rsidP="0024668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B2932"/>
          <w:sz w:val="21"/>
          <w:szCs w:val="21"/>
        </w:rPr>
      </w:pPr>
      <w:r>
        <w:rPr>
          <w:rStyle w:val="backcolor11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B0CEE4"/>
        </w:rPr>
        <w:t>2.</w:t>
      </w:r>
      <w:r>
        <w:rPr>
          <w:rStyle w:val="apple-converted-space"/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  <w:shd w:val="clear" w:color="auto" w:fill="B0CEE4"/>
        </w:rPr>
        <w:t> </w:t>
      </w:r>
      <w:r>
        <w:rPr>
          <w:rStyle w:val="backcolor11"/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  <w:shd w:val="clear" w:color="auto" w:fill="B0CEE4"/>
        </w:rPr>
        <w:t>Панель декоративная</w:t>
      </w:r>
      <w:r>
        <w:rPr>
          <w:rStyle w:val="apple-converted-space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B0CEE4"/>
        </w:rPr>
        <w:t> </w:t>
      </w:r>
      <w:r>
        <w:rPr>
          <w:rStyle w:val="backcolor11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B0CEE4"/>
        </w:rPr>
        <w:t>(по ширине изделия)=</w:t>
      </w:r>
      <w:r>
        <w:rPr>
          <w:rStyle w:val="backcolor11"/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120 руб. метр погонный</w:t>
      </w:r>
      <w:r>
        <w:rPr>
          <w:rStyle w:val="apple-converted-space"/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 </w:t>
      </w:r>
      <w:r>
        <w:rPr>
          <w:rStyle w:val="backcolor11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B0CEE4"/>
        </w:rPr>
        <w:t>                                                                                                                        3.</w:t>
      </w:r>
      <w:r>
        <w:rPr>
          <w:rStyle w:val="apple-converted-space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B0CEE4"/>
        </w:rPr>
        <w:t> </w:t>
      </w:r>
      <w:r>
        <w:rPr>
          <w:rStyle w:val="backcolor11"/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Арка   + 10%</w:t>
      </w:r>
      <w:r>
        <w:rPr>
          <w:rStyle w:val="apple-converted-space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B0CEE4"/>
        </w:rPr>
        <w:t> </w:t>
      </w:r>
      <w:r>
        <w:rPr>
          <w:rStyle w:val="backcolor11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B0CEE4"/>
        </w:rPr>
        <w:t>к стоимости изделия                                                                                </w:t>
      </w:r>
      <w:r>
        <w:rPr>
          <w:rStyle w:val="apple-converted-space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B0CEE4"/>
        </w:rPr>
        <w:t> </w:t>
      </w:r>
    </w:p>
    <w:p w:rsidR="00246680" w:rsidRDefault="00246680"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  <w:shd w:val="clear" w:color="auto" w:fill="0032E9"/>
        </w:rPr>
        <w:t> </w:t>
      </w:r>
      <w:r>
        <w:rPr>
          <w:rStyle w:val="color2"/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  <w:shd w:val="clear" w:color="auto" w:fill="0032E9"/>
        </w:rPr>
        <w:t> </w:t>
      </w:r>
      <w:r>
        <w:rPr>
          <w:rFonts w:ascii="Arial" w:hAnsi="Arial" w:cs="Arial"/>
          <w:b/>
          <w:bCs/>
          <w:color w:val="FAE799"/>
          <w:sz w:val="21"/>
          <w:szCs w:val="21"/>
          <w:bdr w:val="none" w:sz="0" w:space="0" w:color="auto" w:frame="1"/>
          <w:shd w:val="clear" w:color="auto" w:fill="0032E9"/>
        </w:rPr>
        <w:t> </w:t>
      </w:r>
      <w:r>
        <w:rPr>
          <w:rFonts w:ascii="Arial" w:hAnsi="Arial" w:cs="Arial"/>
          <w:b/>
          <w:bCs/>
          <w:color w:val="FAE799"/>
          <w:spacing w:val="96"/>
          <w:sz w:val="21"/>
          <w:szCs w:val="21"/>
          <w:bdr w:val="none" w:sz="0" w:space="0" w:color="auto" w:frame="1"/>
          <w:shd w:val="clear" w:color="auto" w:fill="0032E9"/>
        </w:rPr>
        <w:t>ткань</w:t>
      </w:r>
      <w:r>
        <w:rPr>
          <w:rStyle w:val="apple-converted-space"/>
          <w:rFonts w:ascii="Arial" w:hAnsi="Arial" w:cs="Arial"/>
          <w:b/>
          <w:bCs/>
          <w:color w:val="FAE799"/>
          <w:spacing w:val="96"/>
          <w:sz w:val="18"/>
          <w:szCs w:val="18"/>
          <w:bdr w:val="none" w:sz="0" w:space="0" w:color="auto" w:frame="1"/>
          <w:shd w:val="clear" w:color="auto" w:fill="0032E9"/>
        </w:rPr>
        <w:t> </w:t>
      </w:r>
      <w:r>
        <w:rPr>
          <w:rFonts w:ascii="Arial" w:hAnsi="Arial" w:cs="Arial"/>
          <w:b/>
          <w:bCs/>
          <w:color w:val="FAE799"/>
          <w:spacing w:val="96"/>
          <w:sz w:val="18"/>
          <w:szCs w:val="18"/>
          <w:bdr w:val="none" w:sz="0" w:space="0" w:color="auto" w:frame="1"/>
          <w:shd w:val="clear" w:color="auto" w:fill="0032E9"/>
        </w:rPr>
        <w:t>     </w:t>
      </w:r>
      <w:r>
        <w:rPr>
          <w:rStyle w:val="apple-converted-space"/>
          <w:rFonts w:ascii="Arial" w:hAnsi="Arial" w:cs="Arial"/>
          <w:b/>
          <w:bCs/>
          <w:color w:val="FAE799"/>
          <w:spacing w:val="96"/>
          <w:sz w:val="18"/>
          <w:szCs w:val="18"/>
          <w:bdr w:val="none" w:sz="0" w:space="0" w:color="auto" w:frame="1"/>
          <w:shd w:val="clear" w:color="auto" w:fill="0032E9"/>
        </w:rPr>
        <w:t> </w:t>
      </w:r>
      <w:proofErr w:type="spellStart"/>
      <w:r>
        <w:rPr>
          <w:rFonts w:ascii="Arial" w:hAnsi="Arial" w:cs="Arial"/>
          <w:b/>
          <w:bCs/>
          <w:color w:val="FAE799"/>
          <w:sz w:val="21"/>
          <w:szCs w:val="21"/>
          <w:bdr w:val="none" w:sz="0" w:space="0" w:color="auto" w:frame="1"/>
          <w:shd w:val="clear" w:color="auto" w:fill="0032E9"/>
        </w:rPr>
        <w:t>цена</w:t>
      </w:r>
      <w:r>
        <w:rPr>
          <w:rFonts w:ascii="Arial" w:hAnsi="Arial" w:cs="Arial"/>
          <w:b/>
          <w:bCs/>
          <w:color w:val="FAE799"/>
          <w:sz w:val="21"/>
          <w:szCs w:val="21"/>
          <w:bdr w:val="none" w:sz="0" w:space="0" w:color="auto" w:frame="1"/>
          <w:shd w:val="clear" w:color="auto" w:fill="0032E9"/>
        </w:rPr>
        <w:t>руб</w:t>
      </w:r>
      <w:proofErr w:type="spellEnd"/>
      <w:r>
        <w:rPr>
          <w:rFonts w:ascii="Arial" w:hAnsi="Arial" w:cs="Arial"/>
          <w:b/>
          <w:bCs/>
          <w:color w:val="FAE799"/>
          <w:sz w:val="21"/>
          <w:szCs w:val="21"/>
          <w:bdr w:val="none" w:sz="0" w:space="0" w:color="auto" w:frame="1"/>
          <w:shd w:val="clear" w:color="auto" w:fill="0032E9"/>
        </w:rPr>
        <w:t>/м2</w:t>
      </w:r>
      <w:r>
        <w:rPr>
          <w:rStyle w:val="apple-converted-space"/>
          <w:rFonts w:ascii="Arial" w:hAnsi="Arial" w:cs="Arial"/>
          <w:b/>
          <w:bCs/>
          <w:color w:val="FAE799"/>
          <w:sz w:val="21"/>
          <w:szCs w:val="21"/>
          <w:bdr w:val="none" w:sz="0" w:space="0" w:color="auto" w:frame="1"/>
          <w:shd w:val="clear" w:color="auto" w:fill="0032E9"/>
        </w:rPr>
        <w:t> </w:t>
      </w:r>
      <w:r>
        <w:rPr>
          <w:rFonts w:ascii="Arial" w:hAnsi="Arial" w:cs="Arial"/>
          <w:b/>
          <w:bCs/>
          <w:color w:val="FAE799"/>
          <w:sz w:val="18"/>
          <w:szCs w:val="18"/>
          <w:bdr w:val="none" w:sz="0" w:space="0" w:color="auto" w:frame="1"/>
          <w:shd w:val="clear" w:color="auto" w:fill="0032E9"/>
        </w:rPr>
        <w:t> </w:t>
      </w:r>
      <w:r>
        <w:rPr>
          <w:rStyle w:val="apple-converted-space"/>
          <w:rFonts w:ascii="Arial" w:hAnsi="Arial" w:cs="Arial"/>
          <w:b/>
          <w:bCs/>
          <w:color w:val="FFCB05"/>
          <w:sz w:val="18"/>
          <w:szCs w:val="18"/>
          <w:bdr w:val="none" w:sz="0" w:space="0" w:color="auto" w:frame="1"/>
          <w:shd w:val="clear" w:color="auto" w:fill="0032E9"/>
        </w:rPr>
        <w:t> </w:t>
      </w:r>
      <w:r>
        <w:rPr>
          <w:rStyle w:val="color2"/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  <w:shd w:val="clear" w:color="auto" w:fill="0032E9"/>
        </w:rPr>
        <w:t> 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  <w:shd w:val="clear" w:color="auto" w:fill="0032E9"/>
        </w:rPr>
        <w:t> </w:t>
      </w:r>
      <w:r>
        <w:rPr>
          <w:rStyle w:val="color17"/>
          <w:rFonts w:ascii="Arial" w:hAnsi="Arial" w:cs="Arial"/>
          <w:b/>
          <w:bCs/>
          <w:color w:val="95C6EC"/>
          <w:sz w:val="18"/>
          <w:szCs w:val="18"/>
          <w:bdr w:val="none" w:sz="0" w:space="0" w:color="auto" w:frame="1"/>
          <w:shd w:val="clear" w:color="auto" w:fill="0032E9"/>
        </w:rPr>
        <w:t> </w:t>
      </w:r>
      <w:proofErr w:type="spellStart"/>
      <w:proofErr w:type="gramStart"/>
      <w:r>
        <w:rPr>
          <w:rStyle w:val="color17"/>
          <w:rFonts w:ascii="Arial" w:hAnsi="Arial" w:cs="Arial"/>
          <w:b/>
          <w:bCs/>
          <w:color w:val="95C6EC"/>
          <w:sz w:val="18"/>
          <w:szCs w:val="18"/>
          <w:bdr w:val="none" w:sz="0" w:space="0" w:color="auto" w:frame="1"/>
          <w:shd w:val="clear" w:color="auto" w:fill="0032E9"/>
        </w:rPr>
        <w:t>произв</w:t>
      </w:r>
      <w:proofErr w:type="spellEnd"/>
      <w:proofErr w:type="gramEnd"/>
      <w:r>
        <w:rPr>
          <w:rStyle w:val="color17"/>
          <w:rFonts w:ascii="Arial" w:hAnsi="Arial" w:cs="Arial"/>
          <w:b/>
          <w:bCs/>
          <w:color w:val="95C6EC"/>
          <w:sz w:val="18"/>
          <w:szCs w:val="18"/>
          <w:bdr w:val="none" w:sz="0" w:space="0" w:color="auto" w:frame="1"/>
          <w:shd w:val="clear" w:color="auto" w:fill="0032E9"/>
        </w:rPr>
        <w:t xml:space="preserve">                                                                      </w:t>
      </w:r>
      <w:r>
        <w:rPr>
          <w:rStyle w:val="apple-converted-space"/>
          <w:rFonts w:ascii="Arial" w:hAnsi="Arial" w:cs="Arial"/>
          <w:b/>
          <w:bCs/>
          <w:color w:val="95C6EC"/>
          <w:sz w:val="18"/>
          <w:szCs w:val="18"/>
          <w:bdr w:val="none" w:sz="0" w:space="0" w:color="auto" w:frame="1"/>
          <w:shd w:val="clear" w:color="auto" w:fill="0032E9"/>
        </w:rPr>
        <w:t> </w:t>
      </w:r>
      <w:r>
        <w:rPr>
          <w:rStyle w:val="color17"/>
          <w:rFonts w:ascii="Arial" w:hAnsi="Arial" w:cs="Arial"/>
          <w:b/>
          <w:bCs/>
          <w:color w:val="95C6EC"/>
          <w:spacing w:val="96"/>
          <w:sz w:val="18"/>
          <w:szCs w:val="18"/>
          <w:bdr w:val="none" w:sz="0" w:space="0" w:color="auto" w:frame="1"/>
          <w:shd w:val="clear" w:color="auto" w:fill="0032E9"/>
        </w:rPr>
        <w:t>цвет      </w:t>
      </w:r>
      <w:bookmarkStart w:id="0" w:name="_GoBack"/>
      <w:bookmarkEnd w:id="0"/>
    </w:p>
    <w:sectPr w:rsidR="002466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680"/>
    <w:rsid w:val="00246680"/>
    <w:rsid w:val="002E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6680"/>
    <w:pPr>
      <w:spacing w:after="0" w:line="240" w:lineRule="auto"/>
    </w:pPr>
  </w:style>
  <w:style w:type="paragraph" w:customStyle="1" w:styleId="font8">
    <w:name w:val="font_8"/>
    <w:basedOn w:val="a"/>
    <w:rsid w:val="00246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ackcolor11">
    <w:name w:val="backcolor_11"/>
    <w:basedOn w:val="a0"/>
    <w:rsid w:val="00246680"/>
  </w:style>
  <w:style w:type="character" w:customStyle="1" w:styleId="apple-converted-space">
    <w:name w:val="apple-converted-space"/>
    <w:basedOn w:val="a0"/>
    <w:rsid w:val="00246680"/>
  </w:style>
  <w:style w:type="character" w:customStyle="1" w:styleId="color2">
    <w:name w:val="color_2"/>
    <w:basedOn w:val="a0"/>
    <w:rsid w:val="00246680"/>
  </w:style>
  <w:style w:type="character" w:customStyle="1" w:styleId="color17">
    <w:name w:val="color_17"/>
    <w:basedOn w:val="a0"/>
    <w:rsid w:val="002466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6680"/>
    <w:pPr>
      <w:spacing w:after="0" w:line="240" w:lineRule="auto"/>
    </w:pPr>
  </w:style>
  <w:style w:type="paragraph" w:customStyle="1" w:styleId="font8">
    <w:name w:val="font_8"/>
    <w:basedOn w:val="a"/>
    <w:rsid w:val="00246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ackcolor11">
    <w:name w:val="backcolor_11"/>
    <w:basedOn w:val="a0"/>
    <w:rsid w:val="00246680"/>
  </w:style>
  <w:style w:type="character" w:customStyle="1" w:styleId="apple-converted-space">
    <w:name w:val="apple-converted-space"/>
    <w:basedOn w:val="a0"/>
    <w:rsid w:val="00246680"/>
  </w:style>
  <w:style w:type="character" w:customStyle="1" w:styleId="color2">
    <w:name w:val="color_2"/>
    <w:basedOn w:val="a0"/>
    <w:rsid w:val="00246680"/>
  </w:style>
  <w:style w:type="character" w:customStyle="1" w:styleId="color17">
    <w:name w:val="color_17"/>
    <w:basedOn w:val="a0"/>
    <w:rsid w:val="00246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1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1205</Words>
  <Characters>6869</Characters>
  <Application>Microsoft Office Word</Application>
  <DocSecurity>0</DocSecurity>
  <Lines>57</Lines>
  <Paragraphs>16</Paragraphs>
  <ScaleCrop>false</ScaleCrop>
  <Company/>
  <LinksUpToDate>false</LinksUpToDate>
  <CharactersWithSpaces>8058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2016-08-31T11:28:00Z</dcterms:created>
  <dcterms:modified xsi:type="dcterms:W3CDTF">2016-08-31T11:33:00Z</dcterms:modified>
</cp:coreProperties>
</file>